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A3" w:rsidRPr="00D80D4B" w:rsidRDefault="003E1AA3" w:rsidP="003E1AA3">
      <w:pPr>
        <w:pStyle w:val="1"/>
        <w:jc w:val="center"/>
      </w:pPr>
      <w:r w:rsidRPr="003E1AA3">
        <w:t>Печь ИК отверждения лаков Oubel OB-CO2000-IR TS</w:t>
      </w:r>
    </w:p>
    <w:p w:rsidR="003E1AA3" w:rsidRDefault="003E1AA3" w:rsidP="003E1AA3">
      <w:pPr>
        <w:pStyle w:val="ad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5560" cy="4229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A3" w:rsidRPr="003E1AA3" w:rsidRDefault="003E1AA3" w:rsidP="003E1AA3">
      <w:pPr>
        <w:pStyle w:val="ad"/>
        <w:jc w:val="center"/>
        <w:rPr>
          <w:lang w:val="en-US"/>
        </w:rPr>
      </w:pPr>
    </w:p>
    <w:p w:rsidR="00B83737" w:rsidRDefault="003E1AA3" w:rsidP="003E1AA3">
      <w:pPr>
        <w:pStyle w:val="ad"/>
        <w:rPr>
          <w:b/>
          <w:kern w:val="36"/>
        </w:rPr>
      </w:pPr>
      <w:r w:rsidRPr="003E1AA3">
        <w:rPr>
          <w:b/>
          <w:kern w:val="36"/>
        </w:rPr>
        <w:t>Описание</w:t>
      </w:r>
    </w:p>
    <w:p w:rsidR="003E1AA3" w:rsidRDefault="009C68AC" w:rsidP="003E1AA3">
      <w:pPr>
        <w:pStyle w:val="ad"/>
        <w:rPr>
          <w:kern w:val="36"/>
        </w:rPr>
      </w:pPr>
      <w:r w:rsidRPr="009C68AC">
        <w:rPr>
          <w:kern w:val="36"/>
        </w:rPr>
        <w:t>Печь применяется для отверждения влагозащитных покрытий ультрафиолетовым (УФ) излучением.</w:t>
      </w:r>
    </w:p>
    <w:p w:rsidR="009C68AC" w:rsidRPr="009C68AC" w:rsidRDefault="009C68AC" w:rsidP="003E1AA3">
      <w:pPr>
        <w:pStyle w:val="ad"/>
        <w:rPr>
          <w:kern w:val="36"/>
        </w:rPr>
      </w:pPr>
    </w:p>
    <w:p w:rsidR="00DB453D" w:rsidRPr="009C68AC" w:rsidRDefault="00B83737" w:rsidP="003E1AA3">
      <w:pPr>
        <w:pStyle w:val="ad"/>
        <w:rPr>
          <w:b/>
        </w:rPr>
      </w:pPr>
      <w:r w:rsidRPr="00DB453D">
        <w:rPr>
          <w:b/>
        </w:rPr>
        <w:t>Тип управления — PLC контроллер совместно</w:t>
      </w:r>
      <w:r w:rsidR="00DB453D" w:rsidRPr="00DB453D">
        <w:rPr>
          <w:b/>
        </w:rPr>
        <w:t xml:space="preserve"> с цветным сенсорным дисплеем</w:t>
      </w:r>
    </w:p>
    <w:p w:rsidR="00DB453D" w:rsidRPr="00DB453D" w:rsidRDefault="00B83737" w:rsidP="00BD18BE">
      <w:pPr>
        <w:pStyle w:val="ad"/>
        <w:numPr>
          <w:ilvl w:val="0"/>
          <w:numId w:val="2"/>
        </w:numPr>
      </w:pPr>
      <w:r w:rsidRPr="007D4D5A">
        <w:t xml:space="preserve">Сенсорный дисплей с удобным, интуитивно понятным </w:t>
      </w:r>
      <w:r w:rsidR="00DB453D">
        <w:t>интерфейсом</w:t>
      </w:r>
    </w:p>
    <w:p w:rsidR="00B83737" w:rsidRDefault="00B83737" w:rsidP="00BD18BE">
      <w:pPr>
        <w:pStyle w:val="ad"/>
        <w:numPr>
          <w:ilvl w:val="0"/>
          <w:numId w:val="2"/>
        </w:numPr>
      </w:pPr>
      <w:r w:rsidRPr="007D4D5A">
        <w:t>PID-контроллер температуры в каждой зоне обеспечивает высокую точность поддержания температуры</w:t>
      </w:r>
    </w:p>
    <w:p w:rsidR="00D80D4B" w:rsidRPr="007D4D5A" w:rsidRDefault="00D80D4B" w:rsidP="00D80D4B">
      <w:pPr>
        <w:pStyle w:val="ad"/>
        <w:ind w:left="720"/>
      </w:pPr>
    </w:p>
    <w:p w:rsidR="00B83737" w:rsidRPr="00DB453D" w:rsidRDefault="00B83737" w:rsidP="003E1AA3">
      <w:pPr>
        <w:pStyle w:val="ad"/>
        <w:rPr>
          <w:b/>
        </w:rPr>
      </w:pPr>
      <w:r w:rsidRPr="00DB453D">
        <w:rPr>
          <w:b/>
        </w:rPr>
        <w:t>Система нагрева</w:t>
      </w:r>
    </w:p>
    <w:p w:rsidR="00B83737" w:rsidRPr="007D4D5A" w:rsidRDefault="00B83737" w:rsidP="00BD18BE">
      <w:pPr>
        <w:pStyle w:val="ad"/>
        <w:numPr>
          <w:ilvl w:val="0"/>
          <w:numId w:val="3"/>
        </w:numPr>
      </w:pPr>
      <w:r w:rsidRPr="007D4D5A">
        <w:t>Надежные моторы</w:t>
      </w:r>
    </w:p>
    <w:p w:rsidR="00B83737" w:rsidRPr="007D4D5A" w:rsidRDefault="00B83737" w:rsidP="00BD18BE">
      <w:pPr>
        <w:pStyle w:val="ad"/>
        <w:numPr>
          <w:ilvl w:val="0"/>
          <w:numId w:val="3"/>
        </w:numPr>
      </w:pPr>
      <w:r w:rsidRPr="007D4D5A">
        <w:t xml:space="preserve">ИК + </w:t>
      </w:r>
      <w:proofErr w:type="spellStart"/>
      <w:r w:rsidRPr="007D4D5A">
        <w:t>микротрубочный</w:t>
      </w:r>
      <w:proofErr w:type="spellEnd"/>
      <w:r w:rsidRPr="007D4D5A">
        <w:t xml:space="preserve"> методы нагрева воздуха</w:t>
      </w:r>
    </w:p>
    <w:p w:rsidR="00B83737" w:rsidRPr="007D4D5A" w:rsidRDefault="00B83737" w:rsidP="00BD18BE">
      <w:pPr>
        <w:pStyle w:val="ad"/>
        <w:numPr>
          <w:ilvl w:val="0"/>
          <w:numId w:val="3"/>
        </w:numPr>
      </w:pPr>
      <w:r w:rsidRPr="007D4D5A">
        <w:t>Быстрый нагрев, максимальная температура до 150°C</w:t>
      </w:r>
    </w:p>
    <w:p w:rsidR="00B83737" w:rsidRPr="007D4D5A" w:rsidRDefault="00B83737" w:rsidP="00BD18BE">
      <w:pPr>
        <w:pStyle w:val="ad"/>
        <w:numPr>
          <w:ilvl w:val="0"/>
          <w:numId w:val="3"/>
        </w:numPr>
      </w:pPr>
      <w:r w:rsidRPr="007D4D5A">
        <w:t>Независимые зоны нагрева</w:t>
      </w:r>
    </w:p>
    <w:p w:rsidR="00B83737" w:rsidRPr="007D4D5A" w:rsidRDefault="00B83737" w:rsidP="00BD18BE">
      <w:pPr>
        <w:pStyle w:val="ad"/>
        <w:numPr>
          <w:ilvl w:val="0"/>
          <w:numId w:val="3"/>
        </w:numPr>
      </w:pPr>
      <w:r w:rsidRPr="007D4D5A">
        <w:t>Циркуляция воздуха</w:t>
      </w:r>
    </w:p>
    <w:p w:rsidR="00B83737" w:rsidRPr="007D4D5A" w:rsidRDefault="00B83737" w:rsidP="00BD18BE">
      <w:pPr>
        <w:pStyle w:val="ad"/>
        <w:numPr>
          <w:ilvl w:val="0"/>
          <w:numId w:val="3"/>
        </w:numPr>
      </w:pPr>
      <w:r w:rsidRPr="007D4D5A">
        <w:t>Уникальная гибкая система управления нагревом печи позволяет снизить начальную мощность нагрева, защищая от падения напряжения в сети</w:t>
      </w:r>
    </w:p>
    <w:p w:rsidR="00B83737" w:rsidRPr="007D4D5A" w:rsidRDefault="00B83737" w:rsidP="00BD18BE">
      <w:pPr>
        <w:pStyle w:val="ad"/>
        <w:numPr>
          <w:ilvl w:val="0"/>
          <w:numId w:val="3"/>
        </w:numPr>
      </w:pPr>
      <w:r w:rsidRPr="007D4D5A">
        <w:lastRenderedPageBreak/>
        <w:t>Эффективная система теплообмена значительно увеличивает циркулирующий поток горячего воздуха, обеспечивая более быстрый нагрев печи</w:t>
      </w:r>
    </w:p>
    <w:p w:rsidR="00B83737" w:rsidRDefault="00B83737" w:rsidP="00BD18BE">
      <w:pPr>
        <w:pStyle w:val="ad"/>
        <w:numPr>
          <w:ilvl w:val="0"/>
          <w:numId w:val="3"/>
        </w:numPr>
      </w:pPr>
      <w:r w:rsidRPr="007D4D5A">
        <w:t>Модульная конструкция зоны нагрева. Простое и удобное техническое обслуживание</w:t>
      </w:r>
    </w:p>
    <w:p w:rsidR="00D80D4B" w:rsidRPr="007D4D5A" w:rsidRDefault="00D80D4B" w:rsidP="00D80D4B">
      <w:pPr>
        <w:pStyle w:val="ad"/>
        <w:ind w:left="720"/>
      </w:pPr>
    </w:p>
    <w:p w:rsidR="00B83737" w:rsidRPr="00DB453D" w:rsidRDefault="00B83737" w:rsidP="003E1AA3">
      <w:pPr>
        <w:pStyle w:val="ad"/>
        <w:rPr>
          <w:b/>
        </w:rPr>
      </w:pPr>
      <w:r w:rsidRPr="00DB453D">
        <w:rPr>
          <w:b/>
        </w:rPr>
        <w:t>Конвейерная система</w:t>
      </w:r>
    </w:p>
    <w:p w:rsidR="00B83737" w:rsidRPr="007D4D5A" w:rsidRDefault="00B83737" w:rsidP="00BD18BE">
      <w:pPr>
        <w:pStyle w:val="ad"/>
        <w:numPr>
          <w:ilvl w:val="0"/>
          <w:numId w:val="1"/>
        </w:numPr>
      </w:pPr>
      <w:r w:rsidRPr="007D4D5A">
        <w:t>Цепной конвейер, контроль, обратная связь</w:t>
      </w:r>
    </w:p>
    <w:p w:rsidR="00B83737" w:rsidRPr="007D4D5A" w:rsidRDefault="00B83737" w:rsidP="00BD18BE">
      <w:pPr>
        <w:pStyle w:val="ad"/>
        <w:numPr>
          <w:ilvl w:val="0"/>
          <w:numId w:val="1"/>
        </w:numPr>
      </w:pPr>
      <w:r w:rsidRPr="007D4D5A">
        <w:t>Прочная конструкция обеспечивает высокую точность</w:t>
      </w:r>
    </w:p>
    <w:p w:rsidR="00B83737" w:rsidRPr="007D4D5A" w:rsidRDefault="00B83737" w:rsidP="00BD18BE">
      <w:pPr>
        <w:pStyle w:val="ad"/>
        <w:numPr>
          <w:ilvl w:val="0"/>
          <w:numId w:val="1"/>
        </w:numPr>
      </w:pPr>
      <w:r w:rsidRPr="007D4D5A">
        <w:t>Ручная регулировка ширины конвейера</w:t>
      </w:r>
    </w:p>
    <w:p w:rsidR="00B83737" w:rsidRPr="003E1AA3" w:rsidRDefault="00B83737" w:rsidP="00BD18BE">
      <w:pPr>
        <w:pStyle w:val="ad"/>
        <w:numPr>
          <w:ilvl w:val="0"/>
          <w:numId w:val="1"/>
        </w:numPr>
      </w:pPr>
      <w:r w:rsidRPr="007D4D5A">
        <w:t>Система энергосбережения при разогреве</w:t>
      </w:r>
    </w:p>
    <w:p w:rsidR="003E1AA3" w:rsidRDefault="003E1AA3" w:rsidP="003E1AA3">
      <w:pPr>
        <w:pStyle w:val="ad"/>
      </w:pPr>
    </w:p>
    <w:p w:rsidR="00652854" w:rsidRPr="00652854" w:rsidRDefault="00652854" w:rsidP="003E1AA3">
      <w:pPr>
        <w:pStyle w:val="ad"/>
        <w:rPr>
          <w:b/>
        </w:rPr>
      </w:pPr>
      <w:r w:rsidRPr="00652854">
        <w:rPr>
          <w:b/>
        </w:rPr>
        <w:t>Технические характеристики</w:t>
      </w:r>
    </w:p>
    <w:p w:rsidR="00652854" w:rsidRDefault="00652854" w:rsidP="00652854">
      <w:pPr>
        <w:pStyle w:val="ad"/>
      </w:pPr>
      <w:r>
        <w:t>Количество зон нагрева:</w:t>
      </w:r>
      <w:r>
        <w:tab/>
      </w:r>
      <w:r>
        <w:tab/>
      </w:r>
      <w:r>
        <w:tab/>
        <w:t>2</w:t>
      </w:r>
    </w:p>
    <w:p w:rsidR="00652854" w:rsidRDefault="00652854" w:rsidP="00652854">
      <w:pPr>
        <w:pStyle w:val="ad"/>
      </w:pPr>
      <w:r>
        <w:t>Максимальная ширина платы:</w:t>
      </w:r>
      <w:r>
        <w:tab/>
      </w:r>
      <w:r>
        <w:tab/>
        <w:t>400 мм</w:t>
      </w:r>
    </w:p>
    <w:p w:rsidR="00652854" w:rsidRDefault="00652854" w:rsidP="00652854">
      <w:pPr>
        <w:pStyle w:val="ad"/>
      </w:pPr>
      <w:r>
        <w:t xml:space="preserve">Направление движения: </w:t>
      </w:r>
      <w:r>
        <w:tab/>
      </w:r>
      <w:r>
        <w:tab/>
      </w:r>
      <w:r>
        <w:tab/>
        <w:t>слева-направо</w:t>
      </w:r>
    </w:p>
    <w:p w:rsidR="00652854" w:rsidRDefault="00652854" w:rsidP="00652854">
      <w:pPr>
        <w:pStyle w:val="ad"/>
      </w:pPr>
      <w:r>
        <w:t>Регулируемая ширина конвейера:</w:t>
      </w:r>
      <w:r>
        <w:tab/>
      </w:r>
      <w:r>
        <w:tab/>
        <w:t>50-400 мм</w:t>
      </w:r>
    </w:p>
    <w:p w:rsidR="00652854" w:rsidRDefault="00652854" w:rsidP="00652854">
      <w:pPr>
        <w:pStyle w:val="ad"/>
      </w:pPr>
      <w:r>
        <w:t>Фиксированная рельса конвейера:</w:t>
      </w:r>
      <w:r>
        <w:tab/>
      </w:r>
      <w:r>
        <w:tab/>
        <w:t>передняя</w:t>
      </w:r>
    </w:p>
    <w:p w:rsidR="00652854" w:rsidRDefault="00652854" w:rsidP="00652854">
      <w:pPr>
        <w:pStyle w:val="ad"/>
      </w:pPr>
      <w:r>
        <w:t>Высота конвейера:</w:t>
      </w:r>
      <w:r>
        <w:tab/>
      </w:r>
      <w:r>
        <w:tab/>
      </w:r>
      <w:r>
        <w:tab/>
      </w:r>
      <w:r>
        <w:tab/>
        <w:t>900±20 мм</w:t>
      </w:r>
    </w:p>
    <w:p w:rsidR="00652854" w:rsidRDefault="00652854" w:rsidP="00652854">
      <w:pPr>
        <w:pStyle w:val="ad"/>
      </w:pPr>
      <w:r>
        <w:t>Точность поддержания температуры:</w:t>
      </w:r>
      <w:r>
        <w:tab/>
      </w:r>
      <w:r>
        <w:tab/>
        <w:t>±1.5</w:t>
      </w:r>
      <w:r>
        <w:rPr>
          <w:rFonts w:cs="Calibri"/>
        </w:rPr>
        <w:t>°</w:t>
      </w:r>
      <w:r>
        <w:rPr>
          <w:lang w:val="en-US"/>
        </w:rPr>
        <w:t>C</w:t>
      </w:r>
    </w:p>
    <w:p w:rsidR="00652854" w:rsidRDefault="00652854" w:rsidP="00652854">
      <w:pPr>
        <w:pStyle w:val="ad"/>
      </w:pPr>
      <w:r>
        <w:t>Электропитание:</w:t>
      </w:r>
      <w:r>
        <w:tab/>
      </w:r>
      <w:r>
        <w:tab/>
      </w:r>
      <w:r>
        <w:tab/>
      </w:r>
      <w:r>
        <w:tab/>
        <w:t>3ф, 380В</w:t>
      </w:r>
    </w:p>
    <w:p w:rsidR="00652854" w:rsidRDefault="00652854" w:rsidP="00652854">
      <w:pPr>
        <w:pStyle w:val="ad"/>
      </w:pPr>
      <w:r>
        <w:t>Потребляемая мощность (максимальная):</w:t>
      </w:r>
      <w:r>
        <w:tab/>
        <w:t>12 кВт</w:t>
      </w:r>
    </w:p>
    <w:p w:rsidR="00652854" w:rsidRDefault="00652854" w:rsidP="00652854">
      <w:pPr>
        <w:pStyle w:val="ad"/>
      </w:pPr>
      <w:r>
        <w:t>Потребляемая мощность (рабочий режим):</w:t>
      </w:r>
      <w:r>
        <w:tab/>
        <w:t>3 кВт</w:t>
      </w:r>
    </w:p>
    <w:p w:rsidR="00652854" w:rsidRDefault="00652854" w:rsidP="00652854">
      <w:pPr>
        <w:pStyle w:val="ad"/>
      </w:pPr>
      <w:r>
        <w:t>Скорость конвейера:</w:t>
      </w:r>
      <w:r>
        <w:tab/>
      </w:r>
      <w:r>
        <w:tab/>
      </w:r>
      <w:r>
        <w:tab/>
      </w:r>
      <w:r>
        <w:tab/>
        <w:t>700-2000 мм/мин</w:t>
      </w:r>
    </w:p>
    <w:p w:rsidR="00652854" w:rsidRDefault="00652854" w:rsidP="00652854">
      <w:pPr>
        <w:pStyle w:val="ad"/>
      </w:pPr>
      <w:r>
        <w:t>Время нагрева:</w:t>
      </w:r>
      <w:r>
        <w:tab/>
      </w:r>
      <w:r>
        <w:tab/>
      </w:r>
      <w:r>
        <w:tab/>
      </w:r>
      <w:r>
        <w:tab/>
        <w:t>5 мин</w:t>
      </w:r>
    </w:p>
    <w:p w:rsidR="00652854" w:rsidRPr="00652854" w:rsidRDefault="00652854" w:rsidP="00652854">
      <w:pPr>
        <w:pStyle w:val="ad"/>
      </w:pPr>
      <w:r>
        <w:t>Сенсорный экран</w:t>
      </w:r>
    </w:p>
    <w:p w:rsidR="00A5258F" w:rsidRPr="00B83737" w:rsidRDefault="00A5258F" w:rsidP="00B83737"/>
    <w:sectPr w:rsidR="00A5258F" w:rsidRPr="00B83737" w:rsidSect="00DB41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FA" w:rsidRDefault="00F956FA" w:rsidP="007E5323">
      <w:r>
        <w:separator/>
      </w:r>
    </w:p>
  </w:endnote>
  <w:endnote w:type="continuationSeparator" w:id="0">
    <w:p w:rsidR="00F956FA" w:rsidRDefault="00F956FA" w:rsidP="007E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F1" w:rsidRPr="008B502B" w:rsidRDefault="00B24CF9">
    <w:pPr>
      <w:pStyle w:val="a5"/>
      <w:rPr>
        <w:rFonts w:ascii="Calibri" w:hAnsi="Calibri"/>
      </w:rPr>
    </w:pPr>
    <w:r w:rsidRPr="00B24CF9">
      <w:rPr>
        <w:rFonts w:asciiTheme="minorHAnsi" w:hAnsi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31" type="#_x0000_t32" style="position:absolute;margin-left:1.7pt;margin-top:12.85pt;width:522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</w:pic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 xml:space="preserve">ООО «СмтМакс»,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rPr>
        <w:rFonts w:eastAsia="Arial Unicode MS"/>
      </w:rPr>
      <w:t xml:space="preserve">р/с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:rsidR="00B52CF1" w:rsidRPr="00B6640E" w:rsidRDefault="00B52CF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FA" w:rsidRDefault="00F956FA" w:rsidP="007E5323">
      <w:r>
        <w:separator/>
      </w:r>
    </w:p>
  </w:footnote>
  <w:footnote w:type="continuationSeparator" w:id="0">
    <w:p w:rsidR="00F956FA" w:rsidRDefault="00F956FA" w:rsidP="007E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B24CF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09.85pt;height:721.5pt;z-index:-251655168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88"/>
      <w:gridCol w:w="3402"/>
    </w:tblGrid>
    <w:tr w:rsidR="00B52CF1" w:rsidRPr="00811EEA" w:rsidTr="00581828">
      <w:trPr>
        <w:trHeight w:val="2070"/>
      </w:trPr>
      <w:tc>
        <w:tcPr>
          <w:tcW w:w="7088" w:type="dxa"/>
        </w:tcPr>
        <w:p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>, Калужская обл.,</w:t>
          </w:r>
        </w:p>
        <w:p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:rsidTr="00581828">
      <w:trPr>
        <w:trHeight w:val="417"/>
      </w:trPr>
      <w:tc>
        <w:tcPr>
          <w:tcW w:w="10490" w:type="dxa"/>
          <w:gridSpan w:val="2"/>
        </w:tcPr>
        <w:p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:rsidR="00B52CF1" w:rsidRPr="006D1BE9" w:rsidRDefault="00B24CF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09.85pt;height:721.5pt;z-index:-251654144;mso-position-horizontal:center;mso-position-horizontal-relative:margin;mso-position-vertical:center;mso-position-vertical-relative:margin" o:allowincell="f">
          <v:imagedata r:id="rId2" o:title="A4 - 2" gain="19661f" blacklevel="22938f"/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-6.55pt;margin-top:2.85pt;width:522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B24CF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192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FDE"/>
    <w:multiLevelType w:val="hybridMultilevel"/>
    <w:tmpl w:val="01E0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5928"/>
    <w:multiLevelType w:val="hybridMultilevel"/>
    <w:tmpl w:val="180C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F5CA1"/>
    <w:multiLevelType w:val="hybridMultilevel"/>
    <w:tmpl w:val="426C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1"/>
      <o:rules v:ext="edit">
        <o:r id="V:Rule3" type="connector" idref="#AutoShape 1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3842"/>
    <w:rsid w:val="0001604C"/>
    <w:rsid w:val="00020FC5"/>
    <w:rsid w:val="00024A5B"/>
    <w:rsid w:val="00025C88"/>
    <w:rsid w:val="00030C22"/>
    <w:rsid w:val="00030EAD"/>
    <w:rsid w:val="000338A3"/>
    <w:rsid w:val="00037760"/>
    <w:rsid w:val="0004384B"/>
    <w:rsid w:val="00044BEA"/>
    <w:rsid w:val="00045784"/>
    <w:rsid w:val="00047EBC"/>
    <w:rsid w:val="00053ED3"/>
    <w:rsid w:val="00056113"/>
    <w:rsid w:val="00060A78"/>
    <w:rsid w:val="00060CBF"/>
    <w:rsid w:val="00062A09"/>
    <w:rsid w:val="00062AC2"/>
    <w:rsid w:val="000655F3"/>
    <w:rsid w:val="00065639"/>
    <w:rsid w:val="0006575E"/>
    <w:rsid w:val="000707EB"/>
    <w:rsid w:val="00074738"/>
    <w:rsid w:val="00082CCC"/>
    <w:rsid w:val="0008356A"/>
    <w:rsid w:val="00084043"/>
    <w:rsid w:val="000851A3"/>
    <w:rsid w:val="00087660"/>
    <w:rsid w:val="00087D83"/>
    <w:rsid w:val="00090BAB"/>
    <w:rsid w:val="00092A22"/>
    <w:rsid w:val="00096412"/>
    <w:rsid w:val="00096475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975"/>
    <w:rsid w:val="000D2844"/>
    <w:rsid w:val="000D354E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23DA"/>
    <w:rsid w:val="00106029"/>
    <w:rsid w:val="00106BD8"/>
    <w:rsid w:val="001101C6"/>
    <w:rsid w:val="001105BD"/>
    <w:rsid w:val="00111C1A"/>
    <w:rsid w:val="001148CD"/>
    <w:rsid w:val="00114A0D"/>
    <w:rsid w:val="00117F66"/>
    <w:rsid w:val="00120039"/>
    <w:rsid w:val="00121D62"/>
    <w:rsid w:val="001234E0"/>
    <w:rsid w:val="00125DBD"/>
    <w:rsid w:val="00126C77"/>
    <w:rsid w:val="0012709E"/>
    <w:rsid w:val="001275CA"/>
    <w:rsid w:val="001329E6"/>
    <w:rsid w:val="0013379C"/>
    <w:rsid w:val="00133A67"/>
    <w:rsid w:val="00133AFF"/>
    <w:rsid w:val="00136FEF"/>
    <w:rsid w:val="00137CDE"/>
    <w:rsid w:val="0014148F"/>
    <w:rsid w:val="00144212"/>
    <w:rsid w:val="00144A80"/>
    <w:rsid w:val="00145FB2"/>
    <w:rsid w:val="001465EE"/>
    <w:rsid w:val="00147978"/>
    <w:rsid w:val="00150649"/>
    <w:rsid w:val="00161D91"/>
    <w:rsid w:val="001653E2"/>
    <w:rsid w:val="00165898"/>
    <w:rsid w:val="0016641C"/>
    <w:rsid w:val="001677A9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4730"/>
    <w:rsid w:val="001D532D"/>
    <w:rsid w:val="001D570D"/>
    <w:rsid w:val="001D7C06"/>
    <w:rsid w:val="001E0642"/>
    <w:rsid w:val="001E1EE5"/>
    <w:rsid w:val="001E5549"/>
    <w:rsid w:val="001E5B82"/>
    <w:rsid w:val="001E65C1"/>
    <w:rsid w:val="001E7D0F"/>
    <w:rsid w:val="001F19B8"/>
    <w:rsid w:val="001F3FCF"/>
    <w:rsid w:val="001F567A"/>
    <w:rsid w:val="00201E91"/>
    <w:rsid w:val="00203482"/>
    <w:rsid w:val="00203B52"/>
    <w:rsid w:val="0020480B"/>
    <w:rsid w:val="002060D6"/>
    <w:rsid w:val="002064EA"/>
    <w:rsid w:val="002101E3"/>
    <w:rsid w:val="0021190C"/>
    <w:rsid w:val="0021316C"/>
    <w:rsid w:val="00213452"/>
    <w:rsid w:val="00213D0A"/>
    <w:rsid w:val="0021476C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52B1F"/>
    <w:rsid w:val="0025443C"/>
    <w:rsid w:val="0025600F"/>
    <w:rsid w:val="00257285"/>
    <w:rsid w:val="00261349"/>
    <w:rsid w:val="002616AD"/>
    <w:rsid w:val="00261C84"/>
    <w:rsid w:val="00261E68"/>
    <w:rsid w:val="00262E42"/>
    <w:rsid w:val="00266B54"/>
    <w:rsid w:val="00272816"/>
    <w:rsid w:val="002740EB"/>
    <w:rsid w:val="00274B23"/>
    <w:rsid w:val="00275713"/>
    <w:rsid w:val="00283315"/>
    <w:rsid w:val="00294A15"/>
    <w:rsid w:val="002950ED"/>
    <w:rsid w:val="00296D3C"/>
    <w:rsid w:val="002A0A8B"/>
    <w:rsid w:val="002A1AF3"/>
    <w:rsid w:val="002A24B1"/>
    <w:rsid w:val="002A405B"/>
    <w:rsid w:val="002A4B93"/>
    <w:rsid w:val="002A4C7D"/>
    <w:rsid w:val="002A6DDD"/>
    <w:rsid w:val="002A7BA8"/>
    <w:rsid w:val="002A7E67"/>
    <w:rsid w:val="002B0DE1"/>
    <w:rsid w:val="002B311A"/>
    <w:rsid w:val="002B763B"/>
    <w:rsid w:val="002B7BB4"/>
    <w:rsid w:val="002B7BE0"/>
    <w:rsid w:val="002C2790"/>
    <w:rsid w:val="002D22AA"/>
    <w:rsid w:val="002D45EC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E1A"/>
    <w:rsid w:val="002F6F16"/>
    <w:rsid w:val="00301FDC"/>
    <w:rsid w:val="003067F6"/>
    <w:rsid w:val="00306CD6"/>
    <w:rsid w:val="003124F9"/>
    <w:rsid w:val="0031288E"/>
    <w:rsid w:val="00315E8E"/>
    <w:rsid w:val="00316104"/>
    <w:rsid w:val="003161B8"/>
    <w:rsid w:val="00321A74"/>
    <w:rsid w:val="00323347"/>
    <w:rsid w:val="00323E36"/>
    <w:rsid w:val="003240C5"/>
    <w:rsid w:val="003244DD"/>
    <w:rsid w:val="00327C8E"/>
    <w:rsid w:val="00327F27"/>
    <w:rsid w:val="0033502A"/>
    <w:rsid w:val="003350D2"/>
    <w:rsid w:val="0033792E"/>
    <w:rsid w:val="00340A0D"/>
    <w:rsid w:val="003424D6"/>
    <w:rsid w:val="0034386B"/>
    <w:rsid w:val="003455DE"/>
    <w:rsid w:val="00345B8D"/>
    <w:rsid w:val="00350210"/>
    <w:rsid w:val="0035284B"/>
    <w:rsid w:val="0035358D"/>
    <w:rsid w:val="00356531"/>
    <w:rsid w:val="00356693"/>
    <w:rsid w:val="00362024"/>
    <w:rsid w:val="00362F78"/>
    <w:rsid w:val="00370F15"/>
    <w:rsid w:val="00372A49"/>
    <w:rsid w:val="00372F68"/>
    <w:rsid w:val="00373685"/>
    <w:rsid w:val="00375503"/>
    <w:rsid w:val="00376051"/>
    <w:rsid w:val="00376690"/>
    <w:rsid w:val="003806F1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7C16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9E7"/>
    <w:rsid w:val="003D531B"/>
    <w:rsid w:val="003E090B"/>
    <w:rsid w:val="003E1607"/>
    <w:rsid w:val="003E19B7"/>
    <w:rsid w:val="003E1AA3"/>
    <w:rsid w:val="003F63C4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C8"/>
    <w:rsid w:val="00417F19"/>
    <w:rsid w:val="00420DB4"/>
    <w:rsid w:val="004210BC"/>
    <w:rsid w:val="00421569"/>
    <w:rsid w:val="004234F3"/>
    <w:rsid w:val="00426E3D"/>
    <w:rsid w:val="004277F4"/>
    <w:rsid w:val="00434074"/>
    <w:rsid w:val="00435633"/>
    <w:rsid w:val="00436D88"/>
    <w:rsid w:val="00437973"/>
    <w:rsid w:val="00441D17"/>
    <w:rsid w:val="00442D34"/>
    <w:rsid w:val="00443D3C"/>
    <w:rsid w:val="0044426A"/>
    <w:rsid w:val="004500AB"/>
    <w:rsid w:val="00452529"/>
    <w:rsid w:val="00453803"/>
    <w:rsid w:val="0045492C"/>
    <w:rsid w:val="00455755"/>
    <w:rsid w:val="004566BF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C1F"/>
    <w:rsid w:val="004E2C7E"/>
    <w:rsid w:val="004E4CE5"/>
    <w:rsid w:val="004E51C1"/>
    <w:rsid w:val="004E587E"/>
    <w:rsid w:val="004E5B13"/>
    <w:rsid w:val="004F238D"/>
    <w:rsid w:val="004F26E5"/>
    <w:rsid w:val="004F605E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52C5"/>
    <w:rsid w:val="00516032"/>
    <w:rsid w:val="005167F7"/>
    <w:rsid w:val="00521CA6"/>
    <w:rsid w:val="00521D83"/>
    <w:rsid w:val="00524438"/>
    <w:rsid w:val="005260AE"/>
    <w:rsid w:val="0052651C"/>
    <w:rsid w:val="00530D24"/>
    <w:rsid w:val="005340FC"/>
    <w:rsid w:val="00534C14"/>
    <w:rsid w:val="005370C9"/>
    <w:rsid w:val="0053785E"/>
    <w:rsid w:val="00537B47"/>
    <w:rsid w:val="00541DDD"/>
    <w:rsid w:val="00545073"/>
    <w:rsid w:val="005450C4"/>
    <w:rsid w:val="005477F4"/>
    <w:rsid w:val="00547FF8"/>
    <w:rsid w:val="005500B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7983"/>
    <w:rsid w:val="0058170F"/>
    <w:rsid w:val="00581828"/>
    <w:rsid w:val="005819AE"/>
    <w:rsid w:val="00581B07"/>
    <w:rsid w:val="00581FD5"/>
    <w:rsid w:val="005840DF"/>
    <w:rsid w:val="00592CE3"/>
    <w:rsid w:val="0059401C"/>
    <w:rsid w:val="00595A5A"/>
    <w:rsid w:val="005A0227"/>
    <w:rsid w:val="005A10E9"/>
    <w:rsid w:val="005A1BDF"/>
    <w:rsid w:val="005A1F50"/>
    <w:rsid w:val="005A3474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735F"/>
    <w:rsid w:val="005C10B9"/>
    <w:rsid w:val="005C2D04"/>
    <w:rsid w:val="005C559B"/>
    <w:rsid w:val="005D1B83"/>
    <w:rsid w:val="005D4C7F"/>
    <w:rsid w:val="005D5F10"/>
    <w:rsid w:val="005D766A"/>
    <w:rsid w:val="005D78AC"/>
    <w:rsid w:val="005E034A"/>
    <w:rsid w:val="005E07ED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515B"/>
    <w:rsid w:val="00627CE8"/>
    <w:rsid w:val="00632B76"/>
    <w:rsid w:val="00633B8A"/>
    <w:rsid w:val="0063469A"/>
    <w:rsid w:val="006354F7"/>
    <w:rsid w:val="006368E8"/>
    <w:rsid w:val="00641EBC"/>
    <w:rsid w:val="00642159"/>
    <w:rsid w:val="00642DD8"/>
    <w:rsid w:val="006441B9"/>
    <w:rsid w:val="0064426A"/>
    <w:rsid w:val="00645BB1"/>
    <w:rsid w:val="00646599"/>
    <w:rsid w:val="00652202"/>
    <w:rsid w:val="006524B8"/>
    <w:rsid w:val="00652854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1349"/>
    <w:rsid w:val="00691888"/>
    <w:rsid w:val="00691E59"/>
    <w:rsid w:val="006933FE"/>
    <w:rsid w:val="006941DF"/>
    <w:rsid w:val="0069462A"/>
    <w:rsid w:val="0069653C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D0A6B"/>
    <w:rsid w:val="006D1BE9"/>
    <w:rsid w:val="006D2F8D"/>
    <w:rsid w:val="006E0FD3"/>
    <w:rsid w:val="006E1398"/>
    <w:rsid w:val="006E498C"/>
    <w:rsid w:val="006E4B30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2DA9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70693"/>
    <w:rsid w:val="00781C5F"/>
    <w:rsid w:val="00782097"/>
    <w:rsid w:val="00782DEA"/>
    <w:rsid w:val="00783178"/>
    <w:rsid w:val="0078563D"/>
    <w:rsid w:val="00785FAF"/>
    <w:rsid w:val="00786100"/>
    <w:rsid w:val="00793534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7D35"/>
    <w:rsid w:val="007C1F5E"/>
    <w:rsid w:val="007D0D0C"/>
    <w:rsid w:val="007D0D4F"/>
    <w:rsid w:val="007D2BD8"/>
    <w:rsid w:val="007D39F9"/>
    <w:rsid w:val="007D6470"/>
    <w:rsid w:val="007D6552"/>
    <w:rsid w:val="007E0236"/>
    <w:rsid w:val="007E2028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2DF5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40D0B"/>
    <w:rsid w:val="00841034"/>
    <w:rsid w:val="00841158"/>
    <w:rsid w:val="00844269"/>
    <w:rsid w:val="0084447F"/>
    <w:rsid w:val="00844C41"/>
    <w:rsid w:val="00850E15"/>
    <w:rsid w:val="00851169"/>
    <w:rsid w:val="00851E6E"/>
    <w:rsid w:val="00851FD2"/>
    <w:rsid w:val="00853A91"/>
    <w:rsid w:val="0085469B"/>
    <w:rsid w:val="008604DE"/>
    <w:rsid w:val="008618E2"/>
    <w:rsid w:val="008631B6"/>
    <w:rsid w:val="00871A62"/>
    <w:rsid w:val="00872F8E"/>
    <w:rsid w:val="00876F5D"/>
    <w:rsid w:val="00877AE9"/>
    <w:rsid w:val="00877B92"/>
    <w:rsid w:val="00881CFE"/>
    <w:rsid w:val="008825F4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2339"/>
    <w:rsid w:val="008A640B"/>
    <w:rsid w:val="008B2305"/>
    <w:rsid w:val="008B2D26"/>
    <w:rsid w:val="008B502B"/>
    <w:rsid w:val="008B717C"/>
    <w:rsid w:val="008C03C5"/>
    <w:rsid w:val="008C32AE"/>
    <w:rsid w:val="008C7A49"/>
    <w:rsid w:val="008D08BC"/>
    <w:rsid w:val="008D30E3"/>
    <w:rsid w:val="008D34DD"/>
    <w:rsid w:val="008D5F2C"/>
    <w:rsid w:val="008E125F"/>
    <w:rsid w:val="008E1B3F"/>
    <w:rsid w:val="008E1B6C"/>
    <w:rsid w:val="008E1E25"/>
    <w:rsid w:val="008E4144"/>
    <w:rsid w:val="008E6B53"/>
    <w:rsid w:val="008E6F7D"/>
    <w:rsid w:val="008E7980"/>
    <w:rsid w:val="008F16C2"/>
    <w:rsid w:val="008F19DA"/>
    <w:rsid w:val="008F5F8C"/>
    <w:rsid w:val="008F7B11"/>
    <w:rsid w:val="009005D4"/>
    <w:rsid w:val="00901F09"/>
    <w:rsid w:val="00903314"/>
    <w:rsid w:val="00906959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B155B"/>
    <w:rsid w:val="009B2F23"/>
    <w:rsid w:val="009B60C7"/>
    <w:rsid w:val="009C1A21"/>
    <w:rsid w:val="009C3284"/>
    <w:rsid w:val="009C538B"/>
    <w:rsid w:val="009C59D1"/>
    <w:rsid w:val="009C68AC"/>
    <w:rsid w:val="009C7AD2"/>
    <w:rsid w:val="009D11CF"/>
    <w:rsid w:val="009D1DC2"/>
    <w:rsid w:val="009D45BD"/>
    <w:rsid w:val="009D6742"/>
    <w:rsid w:val="009D7960"/>
    <w:rsid w:val="009E1D9B"/>
    <w:rsid w:val="009E3A39"/>
    <w:rsid w:val="009E4D7E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10BD8"/>
    <w:rsid w:val="00A1407E"/>
    <w:rsid w:val="00A14E0F"/>
    <w:rsid w:val="00A16D9A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CA1"/>
    <w:rsid w:val="00A3667A"/>
    <w:rsid w:val="00A37353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258F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676C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4B02"/>
    <w:rsid w:val="00A97305"/>
    <w:rsid w:val="00A97E02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703"/>
    <w:rsid w:val="00AD544A"/>
    <w:rsid w:val="00AE0DD2"/>
    <w:rsid w:val="00AE163A"/>
    <w:rsid w:val="00AE377F"/>
    <w:rsid w:val="00AE4DC0"/>
    <w:rsid w:val="00AE4E77"/>
    <w:rsid w:val="00AE58B9"/>
    <w:rsid w:val="00AF1B34"/>
    <w:rsid w:val="00AF721E"/>
    <w:rsid w:val="00AF7AD6"/>
    <w:rsid w:val="00B023B2"/>
    <w:rsid w:val="00B02AE6"/>
    <w:rsid w:val="00B0494F"/>
    <w:rsid w:val="00B04DA4"/>
    <w:rsid w:val="00B05582"/>
    <w:rsid w:val="00B05D9E"/>
    <w:rsid w:val="00B123A6"/>
    <w:rsid w:val="00B16122"/>
    <w:rsid w:val="00B163FB"/>
    <w:rsid w:val="00B21EA2"/>
    <w:rsid w:val="00B23E54"/>
    <w:rsid w:val="00B24B28"/>
    <w:rsid w:val="00B24C15"/>
    <w:rsid w:val="00B24CF9"/>
    <w:rsid w:val="00B268B0"/>
    <w:rsid w:val="00B319D1"/>
    <w:rsid w:val="00B31DC9"/>
    <w:rsid w:val="00B32279"/>
    <w:rsid w:val="00B3350A"/>
    <w:rsid w:val="00B35BCF"/>
    <w:rsid w:val="00B37A52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6059"/>
    <w:rsid w:val="00B5685B"/>
    <w:rsid w:val="00B57560"/>
    <w:rsid w:val="00B60089"/>
    <w:rsid w:val="00B608F0"/>
    <w:rsid w:val="00B61BDC"/>
    <w:rsid w:val="00B61CB3"/>
    <w:rsid w:val="00B64F8C"/>
    <w:rsid w:val="00B6640E"/>
    <w:rsid w:val="00B6683F"/>
    <w:rsid w:val="00B739F8"/>
    <w:rsid w:val="00B74277"/>
    <w:rsid w:val="00B75F39"/>
    <w:rsid w:val="00B81A2D"/>
    <w:rsid w:val="00B81C46"/>
    <w:rsid w:val="00B83737"/>
    <w:rsid w:val="00B83DD8"/>
    <w:rsid w:val="00B854E6"/>
    <w:rsid w:val="00B85AF7"/>
    <w:rsid w:val="00B87293"/>
    <w:rsid w:val="00B87EB1"/>
    <w:rsid w:val="00B90979"/>
    <w:rsid w:val="00B94F2E"/>
    <w:rsid w:val="00B96E65"/>
    <w:rsid w:val="00B96F91"/>
    <w:rsid w:val="00B971FE"/>
    <w:rsid w:val="00B97828"/>
    <w:rsid w:val="00BA09E8"/>
    <w:rsid w:val="00BA226F"/>
    <w:rsid w:val="00BA27BC"/>
    <w:rsid w:val="00BA50E2"/>
    <w:rsid w:val="00BA556F"/>
    <w:rsid w:val="00BA6891"/>
    <w:rsid w:val="00BA6EA1"/>
    <w:rsid w:val="00BA7A42"/>
    <w:rsid w:val="00BB112D"/>
    <w:rsid w:val="00BB6239"/>
    <w:rsid w:val="00BB7D7B"/>
    <w:rsid w:val="00BC00CC"/>
    <w:rsid w:val="00BC02CB"/>
    <w:rsid w:val="00BC5327"/>
    <w:rsid w:val="00BC7E6B"/>
    <w:rsid w:val="00BD11AE"/>
    <w:rsid w:val="00BD173B"/>
    <w:rsid w:val="00BD18BE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6404"/>
    <w:rsid w:val="00BF686D"/>
    <w:rsid w:val="00C016F3"/>
    <w:rsid w:val="00C03BED"/>
    <w:rsid w:val="00C06589"/>
    <w:rsid w:val="00C06740"/>
    <w:rsid w:val="00C077CB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59B7"/>
    <w:rsid w:val="00C26B43"/>
    <w:rsid w:val="00C34887"/>
    <w:rsid w:val="00C34B15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CFB"/>
    <w:rsid w:val="00C551F6"/>
    <w:rsid w:val="00C55D76"/>
    <w:rsid w:val="00C616D1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4D9D"/>
    <w:rsid w:val="00CA5490"/>
    <w:rsid w:val="00CA5EAE"/>
    <w:rsid w:val="00CA6259"/>
    <w:rsid w:val="00CA6F37"/>
    <w:rsid w:val="00CB1D80"/>
    <w:rsid w:val="00CB37C8"/>
    <w:rsid w:val="00CB4EE0"/>
    <w:rsid w:val="00CB501F"/>
    <w:rsid w:val="00CB5FC5"/>
    <w:rsid w:val="00CC25D2"/>
    <w:rsid w:val="00CC4749"/>
    <w:rsid w:val="00CC4E0E"/>
    <w:rsid w:val="00CC60EE"/>
    <w:rsid w:val="00CC6D7C"/>
    <w:rsid w:val="00CD19C9"/>
    <w:rsid w:val="00CD2DE2"/>
    <w:rsid w:val="00CD324C"/>
    <w:rsid w:val="00CD4662"/>
    <w:rsid w:val="00CD4A5D"/>
    <w:rsid w:val="00CD691F"/>
    <w:rsid w:val="00CD7482"/>
    <w:rsid w:val="00CE10CC"/>
    <w:rsid w:val="00CE436A"/>
    <w:rsid w:val="00CE7761"/>
    <w:rsid w:val="00CF0F7F"/>
    <w:rsid w:val="00CF2B30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5D3"/>
    <w:rsid w:val="00D14A61"/>
    <w:rsid w:val="00D157AB"/>
    <w:rsid w:val="00D2049C"/>
    <w:rsid w:val="00D20C51"/>
    <w:rsid w:val="00D217C8"/>
    <w:rsid w:val="00D220B5"/>
    <w:rsid w:val="00D228C2"/>
    <w:rsid w:val="00D241E4"/>
    <w:rsid w:val="00D278EC"/>
    <w:rsid w:val="00D27A65"/>
    <w:rsid w:val="00D3053A"/>
    <w:rsid w:val="00D350D1"/>
    <w:rsid w:val="00D42788"/>
    <w:rsid w:val="00D437A7"/>
    <w:rsid w:val="00D44C79"/>
    <w:rsid w:val="00D47EE1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80D4B"/>
    <w:rsid w:val="00D82A6B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2A38"/>
    <w:rsid w:val="00DB41EB"/>
    <w:rsid w:val="00DB453D"/>
    <w:rsid w:val="00DB5C95"/>
    <w:rsid w:val="00DB61F3"/>
    <w:rsid w:val="00DB6D85"/>
    <w:rsid w:val="00DC0674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E697F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E0A"/>
    <w:rsid w:val="00E4043D"/>
    <w:rsid w:val="00E43E1A"/>
    <w:rsid w:val="00E44D64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6101"/>
    <w:rsid w:val="00E80501"/>
    <w:rsid w:val="00E81C5E"/>
    <w:rsid w:val="00E82051"/>
    <w:rsid w:val="00E835F1"/>
    <w:rsid w:val="00E84A33"/>
    <w:rsid w:val="00E86B18"/>
    <w:rsid w:val="00E86E68"/>
    <w:rsid w:val="00E87BA5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DAC"/>
    <w:rsid w:val="00ED4FE7"/>
    <w:rsid w:val="00ED5804"/>
    <w:rsid w:val="00ED7D0E"/>
    <w:rsid w:val="00EE2A89"/>
    <w:rsid w:val="00EE45A3"/>
    <w:rsid w:val="00EE4BA8"/>
    <w:rsid w:val="00EE7656"/>
    <w:rsid w:val="00EF2075"/>
    <w:rsid w:val="00EF49FF"/>
    <w:rsid w:val="00EF5ADD"/>
    <w:rsid w:val="00EF65E5"/>
    <w:rsid w:val="00EF694A"/>
    <w:rsid w:val="00EF7FD5"/>
    <w:rsid w:val="00F00B21"/>
    <w:rsid w:val="00F04582"/>
    <w:rsid w:val="00F07005"/>
    <w:rsid w:val="00F076A1"/>
    <w:rsid w:val="00F1532D"/>
    <w:rsid w:val="00F17A29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412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AEA"/>
    <w:rsid w:val="00F87034"/>
    <w:rsid w:val="00F873BC"/>
    <w:rsid w:val="00F90BE2"/>
    <w:rsid w:val="00F94139"/>
    <w:rsid w:val="00F94559"/>
    <w:rsid w:val="00F956FA"/>
    <w:rsid w:val="00FA0E8B"/>
    <w:rsid w:val="00FB155B"/>
    <w:rsid w:val="00FB2F88"/>
    <w:rsid w:val="00FB4168"/>
    <w:rsid w:val="00FB4632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f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2">
    <w:name w:val="Body Text"/>
    <w:basedOn w:val="a"/>
    <w:link w:val="af3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3">
    <w:name w:val="Основной текст Знак"/>
    <w:basedOn w:val="a0"/>
    <w:link w:val="af2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  <w:style w:type="character" w:customStyle="1" w:styleId="ae">
    <w:name w:val="Без интервала Знак"/>
    <w:basedOn w:val="a0"/>
    <w:link w:val="ad"/>
    <w:uiPriority w:val="1"/>
    <w:rsid w:val="00696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808C-597C-443F-A46F-52133FB7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w0rk</cp:lastModifiedBy>
  <cp:revision>24</cp:revision>
  <cp:lastPrinted>2020-01-16T09:41:00Z</cp:lastPrinted>
  <dcterms:created xsi:type="dcterms:W3CDTF">2022-10-26T11:22:00Z</dcterms:created>
  <dcterms:modified xsi:type="dcterms:W3CDTF">2023-01-12T11:13:00Z</dcterms:modified>
</cp:coreProperties>
</file>