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771" w:rsidRDefault="001539E0" w:rsidP="000D1771">
      <w:pPr>
        <w:jc w:val="center"/>
        <w:rPr>
          <w:noProof/>
        </w:rPr>
      </w:pPr>
      <w:r w:rsidRPr="001539E0">
        <w:rPr>
          <w:rFonts w:ascii="Cambria" w:hAnsi="Cambria"/>
          <w:b/>
          <w:bCs/>
          <w:kern w:val="32"/>
          <w:sz w:val="32"/>
          <w:szCs w:val="32"/>
        </w:rPr>
        <w:t xml:space="preserve">Принтер трафаретной печати </w:t>
      </w:r>
      <w:r>
        <w:rPr>
          <w:rFonts w:ascii="Cambria" w:hAnsi="Cambria"/>
          <w:b/>
          <w:bCs/>
          <w:kern w:val="32"/>
          <w:sz w:val="32"/>
          <w:szCs w:val="32"/>
        </w:rPr>
        <w:br/>
      </w:r>
      <w:r w:rsidRPr="001539E0">
        <w:rPr>
          <w:rFonts w:ascii="Cambria" w:hAnsi="Cambria"/>
          <w:b/>
          <w:bCs/>
          <w:kern w:val="32"/>
          <w:sz w:val="32"/>
          <w:szCs w:val="32"/>
        </w:rPr>
        <w:t>полуавтоматический HWGS HW-S550</w:t>
      </w:r>
    </w:p>
    <w:p w:rsidR="001539E0" w:rsidRDefault="001539E0" w:rsidP="000D1771">
      <w:pPr>
        <w:jc w:val="center"/>
      </w:pPr>
      <w:r>
        <w:rPr>
          <w:noProof/>
        </w:rPr>
        <w:drawing>
          <wp:inline distT="0" distB="0" distL="0" distR="0">
            <wp:extent cx="4514850" cy="451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71" w:rsidRDefault="000D1771" w:rsidP="000D1771">
      <w:pPr>
        <w:jc w:val="center"/>
      </w:pPr>
    </w:p>
    <w:p w:rsidR="000D1771" w:rsidRPr="000D1771" w:rsidRDefault="000D1771" w:rsidP="000D1771">
      <w:pPr>
        <w:pStyle w:val="ad"/>
        <w:jc w:val="both"/>
        <w:rPr>
          <w:b/>
        </w:rPr>
      </w:pPr>
      <w:r w:rsidRPr="000D1771">
        <w:rPr>
          <w:b/>
        </w:rPr>
        <w:t>Описание</w:t>
      </w:r>
    </w:p>
    <w:p w:rsidR="001539E0" w:rsidRDefault="001539E0" w:rsidP="001539E0">
      <w:pPr>
        <w:pStyle w:val="ad"/>
        <w:jc w:val="both"/>
      </w:pPr>
      <w:r>
        <w:t>Основные особенности:</w:t>
      </w:r>
    </w:p>
    <w:p w:rsidR="001539E0" w:rsidRDefault="001539E0" w:rsidP="001539E0">
      <w:pPr>
        <w:pStyle w:val="ad"/>
        <w:jc w:val="both"/>
      </w:pPr>
    </w:p>
    <w:p w:rsidR="001539E0" w:rsidRDefault="001539E0" w:rsidP="001539E0">
      <w:pPr>
        <w:pStyle w:val="ad"/>
        <w:jc w:val="both"/>
      </w:pPr>
      <w:r>
        <w:t>Простой и надежный трафаретный принтер лидера на рынке производства электроники компании HUAWEIGUOCHUANG, идеально подходит для несложных изделий. Совмещение платы и трафарета происходит вручную при помощи регулировочных ручек. Ширина трафарета регулируется, что позволяет использовать любой трафарет размером до 550х685мм. Заводской Китай, качественные материалы.</w:t>
      </w:r>
    </w:p>
    <w:p w:rsidR="001539E0" w:rsidRDefault="001539E0" w:rsidP="001539E0">
      <w:pPr>
        <w:pStyle w:val="ad"/>
        <w:jc w:val="both"/>
      </w:pPr>
    </w:p>
    <w:p w:rsidR="001539E0" w:rsidRDefault="001539E0" w:rsidP="00F067D5">
      <w:pPr>
        <w:pStyle w:val="ad"/>
        <w:numPr>
          <w:ilvl w:val="0"/>
          <w:numId w:val="3"/>
        </w:numPr>
        <w:jc w:val="both"/>
      </w:pPr>
      <w:r>
        <w:t>регулируемый угол, давление и длина нанесения пасты;</w:t>
      </w:r>
    </w:p>
    <w:p w:rsidR="001539E0" w:rsidRDefault="001539E0" w:rsidP="00675830">
      <w:pPr>
        <w:pStyle w:val="ad"/>
        <w:numPr>
          <w:ilvl w:val="0"/>
          <w:numId w:val="3"/>
        </w:numPr>
        <w:jc w:val="both"/>
      </w:pPr>
      <w:r>
        <w:t>автоматический подсчет намазанных плат;</w:t>
      </w:r>
    </w:p>
    <w:p w:rsidR="001539E0" w:rsidRDefault="001539E0" w:rsidP="0048046D">
      <w:pPr>
        <w:pStyle w:val="ad"/>
        <w:numPr>
          <w:ilvl w:val="0"/>
          <w:numId w:val="3"/>
        </w:numPr>
        <w:jc w:val="both"/>
      </w:pPr>
      <w:r>
        <w:t>информирование оператора о необходимости очистки трафарета;</w:t>
      </w:r>
    </w:p>
    <w:p w:rsidR="001539E0" w:rsidRDefault="001539E0" w:rsidP="00CE7638">
      <w:pPr>
        <w:pStyle w:val="ad"/>
        <w:numPr>
          <w:ilvl w:val="0"/>
          <w:numId w:val="3"/>
        </w:numPr>
        <w:jc w:val="both"/>
      </w:pPr>
      <w:r>
        <w:t>линейные направляющие производства Тайвань;</w:t>
      </w:r>
    </w:p>
    <w:p w:rsidR="00D83EB2" w:rsidRDefault="001539E0" w:rsidP="001539E0">
      <w:pPr>
        <w:pStyle w:val="ad"/>
        <w:numPr>
          <w:ilvl w:val="0"/>
          <w:numId w:val="3"/>
        </w:numPr>
        <w:jc w:val="both"/>
      </w:pPr>
      <w:r>
        <w:t>PLC и сенсорный экран управления;</w:t>
      </w:r>
    </w:p>
    <w:p w:rsidR="001539E0" w:rsidRDefault="001539E0" w:rsidP="001539E0">
      <w:pPr>
        <w:pStyle w:val="ad"/>
        <w:jc w:val="both"/>
      </w:pPr>
    </w:p>
    <w:p w:rsidR="007F2A0C" w:rsidRDefault="007F2A0C" w:rsidP="007F2A0C">
      <w:pPr>
        <w:pStyle w:val="ad"/>
        <w:rPr>
          <w:b/>
        </w:rPr>
      </w:pPr>
      <w:r w:rsidRPr="006203E9">
        <w:rPr>
          <w:b/>
        </w:rPr>
        <w:lastRenderedPageBreak/>
        <w:t>Технические характеристики</w:t>
      </w:r>
    </w:p>
    <w:p w:rsidR="001539E0" w:rsidRDefault="001539E0" w:rsidP="007F2A0C">
      <w:pPr>
        <w:pStyle w:val="ad"/>
        <w:rPr>
          <w:b/>
        </w:rPr>
      </w:pPr>
    </w:p>
    <w:p w:rsidR="001539E0" w:rsidRDefault="001539E0" w:rsidP="001539E0">
      <w:pPr>
        <w:pStyle w:val="ad"/>
        <w:numPr>
          <w:ilvl w:val="0"/>
          <w:numId w:val="4"/>
        </w:numPr>
      </w:pPr>
      <w:r>
        <w:t>Размер платформы: 500х320мм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Макс. размер ПП: 450х300мм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Размер трафарета: 650х550мм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Габаритные размеры: 860х780х1650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Вес: 280кг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Толщина печатной платы: 0.2-2.2 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Точность настройки ракеля: Спереди/сзади: ±10 мм, Справа/слева: ±10 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Точность печати: ± 0.05 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Повторяемость: ± 0.02 мм</w:t>
      </w:r>
    </w:p>
    <w:p w:rsidR="001539E0" w:rsidRDefault="001539E0" w:rsidP="001539E0">
      <w:pPr>
        <w:pStyle w:val="ad"/>
        <w:numPr>
          <w:ilvl w:val="0"/>
          <w:numId w:val="4"/>
        </w:numPr>
      </w:pPr>
      <w:r>
        <w:t>Давление воздуха: 4-6 кгс/см²</w:t>
      </w:r>
    </w:p>
    <w:p w:rsidR="005A1959" w:rsidRPr="009A7119" w:rsidRDefault="001539E0" w:rsidP="001539E0">
      <w:pPr>
        <w:pStyle w:val="ad"/>
        <w:numPr>
          <w:ilvl w:val="0"/>
          <w:numId w:val="4"/>
        </w:numPr>
      </w:pPr>
      <w:r>
        <w:t>Электропитание: 220В 50/60Гц 100Вт</w:t>
      </w:r>
    </w:p>
    <w:sectPr w:rsidR="005A1959" w:rsidRPr="009A7119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9B8" w:rsidRDefault="003539B8" w:rsidP="007E5323">
      <w:r>
        <w:separator/>
      </w:r>
    </w:p>
  </w:endnote>
  <w:endnote w:type="continuationSeparator" w:id="0">
    <w:p w:rsidR="003539B8" w:rsidRDefault="003539B8" w:rsidP="007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CF1" w:rsidRPr="008B502B" w:rsidRDefault="001539E0">
    <w:pPr>
      <w:pStyle w:val="a5"/>
      <w:rPr>
        <w:rFonts w:ascii="Calibri" w:hAnsi="Calibr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163194</wp:posOffset>
              </wp:positionV>
              <wp:extent cx="6638925" cy="0"/>
              <wp:effectExtent l="0" t="19050" r="9525" b="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77D3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1.7pt;margin-top:12.85pt;width:52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    </w:pict>
        </mc:Fallback>
      </mc:AlternateConten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9B8" w:rsidRDefault="003539B8" w:rsidP="007E5323">
      <w:r>
        <w:separator/>
      </w:r>
    </w:p>
  </w:footnote>
  <w:footnote w:type="continuationSeparator" w:id="0">
    <w:p w:rsidR="003539B8" w:rsidRDefault="003539B8" w:rsidP="007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59" w:rsidRDefault="001539E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1539E0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36194</wp:posOffset>
              </wp:positionV>
              <wp:extent cx="6638925" cy="0"/>
              <wp:effectExtent l="0" t="19050" r="9525" b="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E09E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6.55pt;margin-top:2.85pt;width:52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59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40AF"/>
    <w:multiLevelType w:val="hybridMultilevel"/>
    <w:tmpl w:val="7BE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F72"/>
    <w:multiLevelType w:val="hybridMultilevel"/>
    <w:tmpl w:val="352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BC0"/>
    <w:multiLevelType w:val="hybridMultilevel"/>
    <w:tmpl w:val="ABC2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039B"/>
    <w:multiLevelType w:val="hybridMultilevel"/>
    <w:tmpl w:val="E790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903414">
    <w:abstractNumId w:val="1"/>
  </w:num>
  <w:num w:numId="2" w16cid:durableId="770977446">
    <w:abstractNumId w:val="2"/>
  </w:num>
  <w:num w:numId="3" w16cid:durableId="73554103">
    <w:abstractNumId w:val="0"/>
  </w:num>
  <w:num w:numId="4" w16cid:durableId="4446923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4F86"/>
    <w:rsid w:val="00037760"/>
    <w:rsid w:val="00043132"/>
    <w:rsid w:val="0004384B"/>
    <w:rsid w:val="00044BEA"/>
    <w:rsid w:val="00045784"/>
    <w:rsid w:val="00047EBC"/>
    <w:rsid w:val="00053ED3"/>
    <w:rsid w:val="0005433D"/>
    <w:rsid w:val="00056113"/>
    <w:rsid w:val="000602BE"/>
    <w:rsid w:val="00060A78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18E"/>
    <w:rsid w:val="0008356A"/>
    <w:rsid w:val="00084043"/>
    <w:rsid w:val="000851A3"/>
    <w:rsid w:val="00087660"/>
    <w:rsid w:val="00087D83"/>
    <w:rsid w:val="00090BAB"/>
    <w:rsid w:val="00092A22"/>
    <w:rsid w:val="00093920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7F3"/>
    <w:rsid w:val="000C7975"/>
    <w:rsid w:val="000D1771"/>
    <w:rsid w:val="000D2844"/>
    <w:rsid w:val="000D354E"/>
    <w:rsid w:val="000E0DE9"/>
    <w:rsid w:val="000E1BEA"/>
    <w:rsid w:val="000E64BA"/>
    <w:rsid w:val="000E75C2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070C4"/>
    <w:rsid w:val="001101C6"/>
    <w:rsid w:val="001105BD"/>
    <w:rsid w:val="00111C1A"/>
    <w:rsid w:val="001148CD"/>
    <w:rsid w:val="00114A0D"/>
    <w:rsid w:val="00117F66"/>
    <w:rsid w:val="00120039"/>
    <w:rsid w:val="00121D62"/>
    <w:rsid w:val="001234E0"/>
    <w:rsid w:val="00125C70"/>
    <w:rsid w:val="00125DBD"/>
    <w:rsid w:val="00126097"/>
    <w:rsid w:val="00126C77"/>
    <w:rsid w:val="0012709E"/>
    <w:rsid w:val="001275CA"/>
    <w:rsid w:val="001321A7"/>
    <w:rsid w:val="001329E6"/>
    <w:rsid w:val="0013379C"/>
    <w:rsid w:val="00133A67"/>
    <w:rsid w:val="00133AFF"/>
    <w:rsid w:val="00136FEF"/>
    <w:rsid w:val="00137CDE"/>
    <w:rsid w:val="0014148F"/>
    <w:rsid w:val="00144212"/>
    <w:rsid w:val="0014482E"/>
    <w:rsid w:val="00144A80"/>
    <w:rsid w:val="00145FB2"/>
    <w:rsid w:val="001465EE"/>
    <w:rsid w:val="00147978"/>
    <w:rsid w:val="00150649"/>
    <w:rsid w:val="001539E0"/>
    <w:rsid w:val="00161D91"/>
    <w:rsid w:val="001653E2"/>
    <w:rsid w:val="00165898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4A5D"/>
    <w:rsid w:val="0019531C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3B95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30CA"/>
    <w:rsid w:val="001D4730"/>
    <w:rsid w:val="001D532D"/>
    <w:rsid w:val="001D570D"/>
    <w:rsid w:val="001D7C06"/>
    <w:rsid w:val="001E044E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46ED9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8A6"/>
    <w:rsid w:val="00266B54"/>
    <w:rsid w:val="00272816"/>
    <w:rsid w:val="002740EB"/>
    <w:rsid w:val="00274B23"/>
    <w:rsid w:val="00275713"/>
    <w:rsid w:val="00283315"/>
    <w:rsid w:val="00287E98"/>
    <w:rsid w:val="00294A15"/>
    <w:rsid w:val="002950ED"/>
    <w:rsid w:val="00296D3C"/>
    <w:rsid w:val="002A0A8B"/>
    <w:rsid w:val="002A1AF3"/>
    <w:rsid w:val="002A24B1"/>
    <w:rsid w:val="002A3BAD"/>
    <w:rsid w:val="002A405B"/>
    <w:rsid w:val="002A4728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0002"/>
    <w:rsid w:val="002E1590"/>
    <w:rsid w:val="002E2559"/>
    <w:rsid w:val="002E2EF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9ED"/>
    <w:rsid w:val="002F6E1A"/>
    <w:rsid w:val="002F6F16"/>
    <w:rsid w:val="00301FDC"/>
    <w:rsid w:val="003067F6"/>
    <w:rsid w:val="00306CD6"/>
    <w:rsid w:val="003124F9"/>
    <w:rsid w:val="0031288E"/>
    <w:rsid w:val="00314501"/>
    <w:rsid w:val="00315E8E"/>
    <w:rsid w:val="00316104"/>
    <w:rsid w:val="003161B8"/>
    <w:rsid w:val="00317C9E"/>
    <w:rsid w:val="00321A74"/>
    <w:rsid w:val="00323347"/>
    <w:rsid w:val="00323E36"/>
    <w:rsid w:val="003240C5"/>
    <w:rsid w:val="003244DD"/>
    <w:rsid w:val="00327C8E"/>
    <w:rsid w:val="00327F27"/>
    <w:rsid w:val="003304E9"/>
    <w:rsid w:val="0033502A"/>
    <w:rsid w:val="003350D2"/>
    <w:rsid w:val="0033792E"/>
    <w:rsid w:val="00340A0D"/>
    <w:rsid w:val="00341919"/>
    <w:rsid w:val="003424D6"/>
    <w:rsid w:val="0034386B"/>
    <w:rsid w:val="003455DE"/>
    <w:rsid w:val="00345B8D"/>
    <w:rsid w:val="00350210"/>
    <w:rsid w:val="0035284B"/>
    <w:rsid w:val="0035358D"/>
    <w:rsid w:val="003539B8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770C5"/>
    <w:rsid w:val="003806F1"/>
    <w:rsid w:val="0038621F"/>
    <w:rsid w:val="00386499"/>
    <w:rsid w:val="003870F4"/>
    <w:rsid w:val="00390056"/>
    <w:rsid w:val="00390256"/>
    <w:rsid w:val="00392484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417F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0B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879"/>
    <w:rsid w:val="00436D88"/>
    <w:rsid w:val="00437973"/>
    <w:rsid w:val="00441D17"/>
    <w:rsid w:val="004426A8"/>
    <w:rsid w:val="00442D34"/>
    <w:rsid w:val="00443D3C"/>
    <w:rsid w:val="0044426A"/>
    <w:rsid w:val="004457E7"/>
    <w:rsid w:val="004500AB"/>
    <w:rsid w:val="00451904"/>
    <w:rsid w:val="00452529"/>
    <w:rsid w:val="00453803"/>
    <w:rsid w:val="0045492C"/>
    <w:rsid w:val="00455755"/>
    <w:rsid w:val="004566BF"/>
    <w:rsid w:val="004573DD"/>
    <w:rsid w:val="004603A0"/>
    <w:rsid w:val="00460DA0"/>
    <w:rsid w:val="00462E82"/>
    <w:rsid w:val="00462FD7"/>
    <w:rsid w:val="00464194"/>
    <w:rsid w:val="0046445A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B6E13"/>
    <w:rsid w:val="004C0B95"/>
    <w:rsid w:val="004C3A4C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AF7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0D24"/>
    <w:rsid w:val="00533404"/>
    <w:rsid w:val="005340FC"/>
    <w:rsid w:val="00534C14"/>
    <w:rsid w:val="00535DD7"/>
    <w:rsid w:val="005370C9"/>
    <w:rsid w:val="0053785E"/>
    <w:rsid w:val="00537A39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4B75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959"/>
    <w:rsid w:val="005A1BDF"/>
    <w:rsid w:val="005A1F50"/>
    <w:rsid w:val="005A3474"/>
    <w:rsid w:val="005A3BAC"/>
    <w:rsid w:val="005A64B6"/>
    <w:rsid w:val="005B11AB"/>
    <w:rsid w:val="005B1EC1"/>
    <w:rsid w:val="005B1FD7"/>
    <w:rsid w:val="005B29F7"/>
    <w:rsid w:val="005B2B33"/>
    <w:rsid w:val="005B3745"/>
    <w:rsid w:val="005B437C"/>
    <w:rsid w:val="005B5536"/>
    <w:rsid w:val="005B65B9"/>
    <w:rsid w:val="005B735F"/>
    <w:rsid w:val="005C06F5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477E"/>
    <w:rsid w:val="0061725E"/>
    <w:rsid w:val="006203E9"/>
    <w:rsid w:val="00621755"/>
    <w:rsid w:val="00621E89"/>
    <w:rsid w:val="0062515B"/>
    <w:rsid w:val="00626825"/>
    <w:rsid w:val="00627CE8"/>
    <w:rsid w:val="00632B76"/>
    <w:rsid w:val="00633B8A"/>
    <w:rsid w:val="0063469A"/>
    <w:rsid w:val="006354F7"/>
    <w:rsid w:val="006368E8"/>
    <w:rsid w:val="00641EBC"/>
    <w:rsid w:val="00642159"/>
    <w:rsid w:val="00642DD8"/>
    <w:rsid w:val="006435F8"/>
    <w:rsid w:val="006441B9"/>
    <w:rsid w:val="0064426A"/>
    <w:rsid w:val="00645BB1"/>
    <w:rsid w:val="00646599"/>
    <w:rsid w:val="006502C3"/>
    <w:rsid w:val="00650E01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384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5B31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2B2"/>
    <w:rsid w:val="00746FD3"/>
    <w:rsid w:val="0074733E"/>
    <w:rsid w:val="007473B6"/>
    <w:rsid w:val="00747905"/>
    <w:rsid w:val="00752BB8"/>
    <w:rsid w:val="00752DA9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77B28"/>
    <w:rsid w:val="00781C5F"/>
    <w:rsid w:val="00782097"/>
    <w:rsid w:val="00782DEA"/>
    <w:rsid w:val="00783178"/>
    <w:rsid w:val="0078563D"/>
    <w:rsid w:val="00785FAF"/>
    <w:rsid w:val="00786100"/>
    <w:rsid w:val="007902A3"/>
    <w:rsid w:val="00793534"/>
    <w:rsid w:val="007957D1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6BAD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2A0C"/>
    <w:rsid w:val="007F460E"/>
    <w:rsid w:val="00800C6A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1AA1"/>
    <w:rsid w:val="008223F6"/>
    <w:rsid w:val="00825A53"/>
    <w:rsid w:val="00830BDC"/>
    <w:rsid w:val="0083106B"/>
    <w:rsid w:val="0083157A"/>
    <w:rsid w:val="00833441"/>
    <w:rsid w:val="008335FA"/>
    <w:rsid w:val="00833BF5"/>
    <w:rsid w:val="008352B1"/>
    <w:rsid w:val="008370B9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25D"/>
    <w:rsid w:val="008953A9"/>
    <w:rsid w:val="00895620"/>
    <w:rsid w:val="00895F34"/>
    <w:rsid w:val="0089705F"/>
    <w:rsid w:val="00897296"/>
    <w:rsid w:val="008A05A7"/>
    <w:rsid w:val="008A10AC"/>
    <w:rsid w:val="008A12FD"/>
    <w:rsid w:val="008A190B"/>
    <w:rsid w:val="008A640B"/>
    <w:rsid w:val="008B2305"/>
    <w:rsid w:val="008B2D26"/>
    <w:rsid w:val="008B502B"/>
    <w:rsid w:val="008B79AB"/>
    <w:rsid w:val="008C03C5"/>
    <w:rsid w:val="008C32AE"/>
    <w:rsid w:val="008C7A49"/>
    <w:rsid w:val="008D08BC"/>
    <w:rsid w:val="008D30E3"/>
    <w:rsid w:val="008D34DD"/>
    <w:rsid w:val="008D5F2C"/>
    <w:rsid w:val="008E125F"/>
    <w:rsid w:val="008E1B3F"/>
    <w:rsid w:val="008E1B6C"/>
    <w:rsid w:val="008E1E25"/>
    <w:rsid w:val="008E3FC3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C08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62D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A7119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1DC2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06C9C"/>
    <w:rsid w:val="00A10BD8"/>
    <w:rsid w:val="00A1407E"/>
    <w:rsid w:val="00A14E0F"/>
    <w:rsid w:val="00A16D9A"/>
    <w:rsid w:val="00A175FC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258F"/>
    <w:rsid w:val="00A55FF7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0174"/>
    <w:rsid w:val="00A808E5"/>
    <w:rsid w:val="00A811EE"/>
    <w:rsid w:val="00A81284"/>
    <w:rsid w:val="00A81C35"/>
    <w:rsid w:val="00A8212F"/>
    <w:rsid w:val="00A826C6"/>
    <w:rsid w:val="00A83290"/>
    <w:rsid w:val="00A8392E"/>
    <w:rsid w:val="00A84648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E70D0"/>
    <w:rsid w:val="00AF1B34"/>
    <w:rsid w:val="00AF721E"/>
    <w:rsid w:val="00AF7AD6"/>
    <w:rsid w:val="00AF7F45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2737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073E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118C"/>
    <w:rsid w:val="00B9120E"/>
    <w:rsid w:val="00B94F2E"/>
    <w:rsid w:val="00B954CB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174D"/>
    <w:rsid w:val="00BB6239"/>
    <w:rsid w:val="00BB7D7B"/>
    <w:rsid w:val="00BC02CB"/>
    <w:rsid w:val="00BC5327"/>
    <w:rsid w:val="00BC7872"/>
    <w:rsid w:val="00BC7E6B"/>
    <w:rsid w:val="00BD11AE"/>
    <w:rsid w:val="00BD173B"/>
    <w:rsid w:val="00BD4992"/>
    <w:rsid w:val="00BD79CE"/>
    <w:rsid w:val="00BD7BED"/>
    <w:rsid w:val="00BE6065"/>
    <w:rsid w:val="00BE6646"/>
    <w:rsid w:val="00BE73AD"/>
    <w:rsid w:val="00BF0335"/>
    <w:rsid w:val="00BF1E49"/>
    <w:rsid w:val="00BF1F7B"/>
    <w:rsid w:val="00BF3331"/>
    <w:rsid w:val="00BF36DF"/>
    <w:rsid w:val="00BF4516"/>
    <w:rsid w:val="00BF6262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2794D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154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5AAB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636"/>
    <w:rsid w:val="00CA6F37"/>
    <w:rsid w:val="00CB1D80"/>
    <w:rsid w:val="00CB37C8"/>
    <w:rsid w:val="00CB43E3"/>
    <w:rsid w:val="00CB4EE0"/>
    <w:rsid w:val="00CB501F"/>
    <w:rsid w:val="00CB5FC5"/>
    <w:rsid w:val="00CC25D2"/>
    <w:rsid w:val="00CC4749"/>
    <w:rsid w:val="00CC4E0E"/>
    <w:rsid w:val="00CC60EE"/>
    <w:rsid w:val="00CD0CA2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6F9A"/>
    <w:rsid w:val="00CE7761"/>
    <w:rsid w:val="00CF0F7F"/>
    <w:rsid w:val="00CF2B30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5D3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4BA5"/>
    <w:rsid w:val="00D350D1"/>
    <w:rsid w:val="00D42788"/>
    <w:rsid w:val="00D437A7"/>
    <w:rsid w:val="00D44C79"/>
    <w:rsid w:val="00D47EE1"/>
    <w:rsid w:val="00D50F5E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27F3"/>
    <w:rsid w:val="00D7332E"/>
    <w:rsid w:val="00D75C43"/>
    <w:rsid w:val="00D82A6B"/>
    <w:rsid w:val="00D82EB9"/>
    <w:rsid w:val="00D837EA"/>
    <w:rsid w:val="00D83EB2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A7BA3"/>
    <w:rsid w:val="00DB1FC3"/>
    <w:rsid w:val="00DB2A38"/>
    <w:rsid w:val="00DB41EB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2C33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E697F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845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49FF"/>
    <w:rsid w:val="00EF5ADD"/>
    <w:rsid w:val="00EF65E5"/>
    <w:rsid w:val="00EF694A"/>
    <w:rsid w:val="00EF7FD5"/>
    <w:rsid w:val="00F00B21"/>
    <w:rsid w:val="00F07005"/>
    <w:rsid w:val="00F076A1"/>
    <w:rsid w:val="00F1532D"/>
    <w:rsid w:val="00F16C99"/>
    <w:rsid w:val="00F17A29"/>
    <w:rsid w:val="00F20D84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965D7"/>
    <w:rsid w:val="00FA0E8B"/>
    <w:rsid w:val="00FA47D8"/>
    <w:rsid w:val="00FB1060"/>
    <w:rsid w:val="00FB155B"/>
    <w:rsid w:val="00FB2F88"/>
    <w:rsid w:val="00FB4168"/>
    <w:rsid w:val="00FB4632"/>
    <w:rsid w:val="00FB513E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1DB3B"/>
  <w15:docId w15:val="{768BB5CC-857B-4FE0-8B6F-937E0B4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2A93-0467-4975-8593-E642228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 D</cp:lastModifiedBy>
  <cp:revision>2</cp:revision>
  <cp:lastPrinted>2020-01-16T09:41:00Z</cp:lastPrinted>
  <dcterms:created xsi:type="dcterms:W3CDTF">2023-04-18T06:34:00Z</dcterms:created>
  <dcterms:modified xsi:type="dcterms:W3CDTF">2023-04-18T06:34:00Z</dcterms:modified>
</cp:coreProperties>
</file>